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F21F3" w:rsidRDefault="00000000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Workgroup on Children in Unlicensed Settings and Pediatric Hospital Overstays Meeting </w:t>
      </w:r>
    </w:p>
    <w:p w14:paraId="00000002" w14:textId="77777777" w:rsidR="000F21F3" w:rsidRDefault="000F21F3"/>
    <w:p w14:paraId="00000003" w14:textId="77777777" w:rsidR="000F21F3" w:rsidRDefault="00000000">
      <w:pPr>
        <w:jc w:val="center"/>
      </w:pPr>
      <w:r>
        <w:t xml:space="preserve">Monday January 12, 2026 </w:t>
      </w:r>
    </w:p>
    <w:p w14:paraId="00000004" w14:textId="77777777" w:rsidR="000F21F3" w:rsidRDefault="00000000">
      <w:pPr>
        <w:jc w:val="center"/>
      </w:pPr>
      <w:r>
        <w:t>1:30-3:00 PM</w:t>
      </w:r>
    </w:p>
    <w:p w14:paraId="00000005" w14:textId="77777777" w:rsidR="000F21F3" w:rsidRDefault="000F21F3"/>
    <w:p w14:paraId="00000006" w14:textId="77777777" w:rsidR="000F21F3" w:rsidRDefault="00000000">
      <w:r>
        <w:rPr>
          <w:b/>
          <w:bCs/>
        </w:rPr>
        <w:t xml:space="preserve">Meeting Goal: </w:t>
      </w:r>
      <w:r>
        <w:t xml:space="preserve">To establish a shared understanding of the Workgroup's mandate, review foundational information, and outline initial steps for effective collaboration. </w:t>
      </w:r>
    </w:p>
    <w:p w14:paraId="00000007" w14:textId="77777777" w:rsidR="000F21F3" w:rsidRDefault="000F21F3"/>
    <w:p w14:paraId="00000008" w14:textId="03BF1668" w:rsidR="000F21F3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Welcome and Introductions (</w:t>
      </w:r>
      <w:r w:rsidR="00AD5D03">
        <w:rPr>
          <w:b/>
          <w:bCs/>
        </w:rPr>
        <w:t>1 PM- 1:05</w:t>
      </w:r>
      <w:r>
        <w:rPr>
          <w:b/>
          <w:bCs/>
        </w:rPr>
        <w:t xml:space="preserve">) </w:t>
      </w:r>
    </w:p>
    <w:p w14:paraId="00000009" w14:textId="77777777" w:rsidR="000F21F3" w:rsidRDefault="00000000">
      <w:pPr>
        <w:numPr>
          <w:ilvl w:val="1"/>
          <w:numId w:val="1"/>
        </w:numPr>
      </w:pPr>
      <w:r>
        <w:t xml:space="preserve">Brief welcome and overview of the pre-meeting's purpose. </w:t>
      </w:r>
    </w:p>
    <w:p w14:paraId="0000000A" w14:textId="6619803A" w:rsidR="000F21F3" w:rsidRDefault="00000000">
      <w:pPr>
        <w:numPr>
          <w:ilvl w:val="1"/>
          <w:numId w:val="1"/>
        </w:numPr>
      </w:pPr>
      <w:r>
        <w:t xml:space="preserve">Quick </w:t>
      </w:r>
      <w:r w:rsidR="00AD5D03">
        <w:t>introduction</w:t>
      </w:r>
      <w:r>
        <w:t>: Name and Affiliation</w:t>
      </w:r>
    </w:p>
    <w:p w14:paraId="0000000B" w14:textId="77777777" w:rsidR="000F21F3" w:rsidRDefault="00000000">
      <w:pPr>
        <w:numPr>
          <w:ilvl w:val="1"/>
          <w:numId w:val="1"/>
        </w:numPr>
      </w:pPr>
      <w:r>
        <w:t>Review of the Legislative Mandate</w:t>
      </w:r>
    </w:p>
    <w:p w14:paraId="0000000C" w14:textId="77777777" w:rsidR="000F21F3" w:rsidRDefault="000F21F3">
      <w:pPr>
        <w:ind w:left="1440"/>
      </w:pPr>
    </w:p>
    <w:p w14:paraId="3AED86AF" w14:textId="1F597801" w:rsidR="00AD5D03" w:rsidRDefault="00AD5D03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Meeting with Chair Bagnell (1:05-1:15)</w:t>
      </w:r>
    </w:p>
    <w:p w14:paraId="0FE647C7" w14:textId="77777777" w:rsidR="00AD5D03" w:rsidRDefault="00AD5D03" w:rsidP="00AD5D03">
      <w:pPr>
        <w:ind w:left="1440"/>
        <w:rPr>
          <w:b/>
          <w:bCs/>
        </w:rPr>
      </w:pPr>
    </w:p>
    <w:p w14:paraId="0000000D" w14:textId="6AFE879A" w:rsidR="000F21F3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Workgroup Reports</w:t>
      </w:r>
      <w:r w:rsidR="00AD5D03">
        <w:rPr>
          <w:b/>
          <w:bCs/>
        </w:rPr>
        <w:t xml:space="preserve"> (1:15-1:35)</w:t>
      </w:r>
    </w:p>
    <w:p w14:paraId="0000000E" w14:textId="77777777" w:rsidR="000F21F3" w:rsidRDefault="00000000">
      <w:pPr>
        <w:numPr>
          <w:ilvl w:val="1"/>
          <w:numId w:val="1"/>
        </w:numPr>
      </w:pPr>
      <w:r>
        <w:t>Resources and Barriers</w:t>
      </w:r>
    </w:p>
    <w:p w14:paraId="0000000F" w14:textId="77777777" w:rsidR="000F21F3" w:rsidRDefault="00000000">
      <w:pPr>
        <w:numPr>
          <w:ilvl w:val="1"/>
          <w:numId w:val="1"/>
        </w:numPr>
      </w:pPr>
      <w:r>
        <w:t>Definition, History and Other States</w:t>
      </w:r>
    </w:p>
    <w:p w14:paraId="00000010" w14:textId="77777777" w:rsidR="000F21F3" w:rsidRDefault="00000000">
      <w:pPr>
        <w:numPr>
          <w:ilvl w:val="1"/>
          <w:numId w:val="1"/>
        </w:numPr>
      </w:pPr>
      <w:r>
        <w:t>Legislation and Policy</w:t>
      </w:r>
    </w:p>
    <w:p w14:paraId="00000011" w14:textId="77777777" w:rsidR="000F21F3" w:rsidRDefault="00000000">
      <w:pPr>
        <w:numPr>
          <w:ilvl w:val="1"/>
          <w:numId w:val="1"/>
        </w:numPr>
      </w:pPr>
      <w:r>
        <w:t>Data and Assessments</w:t>
      </w:r>
    </w:p>
    <w:p w14:paraId="00000012" w14:textId="77777777" w:rsidR="000F21F3" w:rsidRDefault="000F21F3">
      <w:pPr>
        <w:ind w:left="1440"/>
        <w:rPr>
          <w:b/>
          <w:bCs/>
        </w:rPr>
      </w:pPr>
    </w:p>
    <w:p w14:paraId="00000013" w14:textId="58D11ED8" w:rsidR="000F21F3" w:rsidRPr="00AD5D03" w:rsidRDefault="00AD5D03">
      <w:pPr>
        <w:numPr>
          <w:ilvl w:val="0"/>
          <w:numId w:val="1"/>
        </w:numPr>
        <w:rPr>
          <w:b/>
          <w:bCs/>
        </w:rPr>
      </w:pPr>
      <w:r w:rsidRPr="00AD5D03">
        <w:rPr>
          <w:b/>
          <w:bCs/>
        </w:rPr>
        <w:t>Preliminary</w:t>
      </w:r>
      <w:r w:rsidR="00000000" w:rsidRPr="00AD5D03">
        <w:rPr>
          <w:b/>
          <w:bCs/>
        </w:rPr>
        <w:t xml:space="preserve"> Report</w:t>
      </w:r>
      <w:r>
        <w:rPr>
          <w:b/>
          <w:bCs/>
        </w:rPr>
        <w:t xml:space="preserve"> (1:35-2:05)</w:t>
      </w:r>
    </w:p>
    <w:p w14:paraId="5C698E24" w14:textId="77777777" w:rsidR="00AD5D03" w:rsidRDefault="00AD5D03" w:rsidP="00AD5D03">
      <w:pPr>
        <w:ind w:left="1440"/>
        <w:rPr>
          <w:b/>
          <w:bCs/>
        </w:rPr>
      </w:pPr>
    </w:p>
    <w:p w14:paraId="1724C522" w14:textId="31E2EF0F" w:rsidR="00AD5D03" w:rsidRPr="00AD5D03" w:rsidRDefault="00AD5D03">
      <w:pPr>
        <w:numPr>
          <w:ilvl w:val="0"/>
          <w:numId w:val="1"/>
        </w:numPr>
        <w:rPr>
          <w:b/>
          <w:bCs/>
        </w:rPr>
      </w:pPr>
      <w:r w:rsidRPr="00AD5D03">
        <w:rPr>
          <w:b/>
          <w:bCs/>
        </w:rPr>
        <w:t>Proposed Recommendations</w:t>
      </w:r>
      <w:r>
        <w:rPr>
          <w:b/>
          <w:bCs/>
        </w:rPr>
        <w:t xml:space="preserve"> (2:05-2:35)</w:t>
      </w:r>
    </w:p>
    <w:p w14:paraId="00000014" w14:textId="77777777" w:rsidR="000F21F3" w:rsidRDefault="000F21F3">
      <w:pPr>
        <w:ind w:left="3600"/>
        <w:rPr>
          <w:color w:val="222222"/>
        </w:rPr>
      </w:pPr>
    </w:p>
    <w:p w14:paraId="30206A84" w14:textId="57A68986" w:rsidR="00AD5D03" w:rsidRPr="00AD5D03" w:rsidRDefault="00000000" w:rsidP="00AD5D03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Next Steps &amp; Adjournment</w:t>
      </w:r>
    </w:p>
    <w:p w14:paraId="023356D3" w14:textId="793C9184" w:rsidR="00AD5D03" w:rsidRDefault="00AD5D03" w:rsidP="00AD5D03">
      <w:pPr>
        <w:numPr>
          <w:ilvl w:val="1"/>
          <w:numId w:val="1"/>
        </w:numPr>
        <w:rPr>
          <w:b/>
          <w:bCs/>
        </w:rPr>
      </w:pPr>
      <w:r>
        <w:t>Timeline Update</w:t>
      </w:r>
    </w:p>
    <w:p w14:paraId="00000016" w14:textId="70D9843C" w:rsidR="000F21F3" w:rsidRDefault="00000000">
      <w:pPr>
        <w:numPr>
          <w:ilvl w:val="1"/>
          <w:numId w:val="1"/>
        </w:numPr>
      </w:pPr>
      <w:r>
        <w:t>Follow Up 2/9/26</w:t>
      </w:r>
    </w:p>
    <w:p w14:paraId="00000017" w14:textId="77777777" w:rsidR="000F21F3" w:rsidRDefault="000F21F3"/>
    <w:p w14:paraId="00000018" w14:textId="77777777" w:rsidR="000F21F3" w:rsidRDefault="000F21F3"/>
    <w:p w14:paraId="00000019" w14:textId="77777777" w:rsidR="000F21F3" w:rsidRDefault="000F21F3"/>
    <w:sectPr w:rsidR="000F21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B6B9C2-5EEB-4913-A030-F940917F7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869377-CC19-42C1-A15E-4C9F25964E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32A79"/>
    <w:multiLevelType w:val="multilevel"/>
    <w:tmpl w:val="9E92C5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b w:val="0"/>
        <w:bCs w:val="0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651901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1F3"/>
    <w:rsid w:val="00036869"/>
    <w:rsid w:val="000F21F3"/>
    <w:rsid w:val="00596227"/>
    <w:rsid w:val="009C5996"/>
    <w:rsid w:val="00AD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C7F4B"/>
  <w15:docId w15:val="{585684E7-6E29-47BE-BD76-B1980DC4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D5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Human Services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Edward Gallo</cp:lastModifiedBy>
  <cp:revision>2</cp:revision>
  <dcterms:created xsi:type="dcterms:W3CDTF">2026-01-05T19:46:00Z</dcterms:created>
  <dcterms:modified xsi:type="dcterms:W3CDTF">2026-01-05T22:33:00Z</dcterms:modified>
</cp:coreProperties>
</file>